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A23" w:rsidRPr="00840A1A" w:rsidRDefault="00083074" w:rsidP="000B4A23">
      <w:pPr>
        <w:outlineLvl w:val="0"/>
        <w:rPr>
          <w:rFonts w:ascii="Arial" w:hAnsi="Arial"/>
          <w:b/>
          <w:caps/>
          <w:sz w:val="22"/>
          <w:szCs w:val="22"/>
        </w:rPr>
      </w:pPr>
      <w:r>
        <w:rPr>
          <w:rFonts w:ascii="Arial" w:hAnsi="Arial"/>
          <w:b/>
          <w:caps/>
          <w:sz w:val="22"/>
          <w:szCs w:val="22"/>
        </w:rPr>
        <w:t xml:space="preserve">Форма подтверждения </w:t>
      </w:r>
      <w:r w:rsidR="000B4A23" w:rsidRPr="00840A1A">
        <w:rPr>
          <w:rFonts w:ascii="Arial" w:hAnsi="Arial"/>
          <w:b/>
          <w:caps/>
          <w:sz w:val="22"/>
          <w:szCs w:val="22"/>
        </w:rPr>
        <w:t>принадлежности к субъектам малого и среднего предпринимательства (МСП)</w:t>
      </w:r>
      <w:bookmarkStart w:id="0" w:name="_GoBack"/>
      <w:bookmarkEnd w:id="0"/>
    </w:p>
    <w:p w:rsidR="000B4A23" w:rsidRDefault="000B4A23" w:rsidP="000B4A23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 формы</w:t>
      </w:r>
    </w:p>
    <w:p w:rsidR="000B4A23" w:rsidRDefault="000B4A23" w:rsidP="000B4A23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0B4A23" w:rsidRDefault="000B4A23" w:rsidP="000B4A23">
      <w:pPr>
        <w:jc w:val="right"/>
        <w:rPr>
          <w:b/>
          <w:caps/>
        </w:rPr>
      </w:pPr>
      <w:r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0B4A23" w:rsidRDefault="000B4A23" w:rsidP="000B4A23">
      <w:pPr>
        <w:rPr>
          <w:b/>
        </w:rPr>
      </w:pPr>
    </w:p>
    <w:p w:rsidR="000B4A23" w:rsidRDefault="000B4A23" w:rsidP="000B4A23">
      <w:r>
        <w:t>Настоящим, __________________________________________________________________,</w:t>
      </w:r>
    </w:p>
    <w:p w:rsidR="000B4A23" w:rsidRDefault="000B4A23" w:rsidP="000B4A23">
      <w:pPr>
        <w:jc w:val="center"/>
        <w:rPr>
          <w:vertAlign w:val="superscript"/>
        </w:rPr>
      </w:pPr>
      <w:r>
        <w:rPr>
          <w:vertAlign w:val="superscript"/>
        </w:rPr>
        <w:t>(полное/краткое наименование организации)</w:t>
      </w:r>
    </w:p>
    <w:p w:rsidR="000B4A23" w:rsidRDefault="000B4A23" w:rsidP="000B4A23"/>
    <w:p w:rsidR="000B4A23" w:rsidRDefault="000B4A23" w:rsidP="000B4A23">
      <w:r>
        <w:t>Адрес местонахождения (юридический адрес): ____________________________________,</w:t>
      </w:r>
    </w:p>
    <w:p w:rsidR="000B4A23" w:rsidRDefault="000B4A23" w:rsidP="000B4A23"/>
    <w:p w:rsidR="000B4A23" w:rsidRDefault="000B4A23" w:rsidP="000B4A23"/>
    <w:p w:rsidR="000B4A23" w:rsidRDefault="000B4A23" w:rsidP="000B4A23">
      <w:r>
        <w:t>ИНН/КПП: __________________________________________________________________,</w:t>
      </w:r>
    </w:p>
    <w:p w:rsidR="000B4A23" w:rsidRDefault="000B4A23" w:rsidP="000B4A23">
      <w:pPr>
        <w:jc w:val="center"/>
        <w:rPr>
          <w:vertAlign w:val="superscript"/>
        </w:rPr>
      </w:pPr>
      <w:r>
        <w:rPr>
          <w:vertAlign w:val="superscript"/>
        </w:rPr>
        <w:t xml:space="preserve"> (№, сведения о дате выдачи документа и выдавшем его органе)</w:t>
      </w:r>
    </w:p>
    <w:p w:rsidR="000B4A23" w:rsidRDefault="000B4A23" w:rsidP="000B4A23"/>
    <w:p w:rsidR="000B4A23" w:rsidRDefault="000B4A23" w:rsidP="000B4A23">
      <w:r>
        <w:t xml:space="preserve">ОГРН: ______________________________________________________________________, </w:t>
      </w:r>
    </w:p>
    <w:p w:rsidR="000B4A23" w:rsidRDefault="000B4A23" w:rsidP="000B4A23"/>
    <w:p w:rsidR="000B4A23" w:rsidRDefault="000B4A23" w:rsidP="000B4A23">
      <w:pPr>
        <w:spacing w:line="276" w:lineRule="auto"/>
      </w:pPr>
    </w:p>
    <w:p w:rsidR="000B4A23" w:rsidRDefault="000B4A23" w:rsidP="000B4A23">
      <w:pPr>
        <w:spacing w:line="276" w:lineRule="auto"/>
      </w:pPr>
      <w:r>
        <w:t xml:space="preserve">подтверждает </w:t>
      </w:r>
      <w:r>
        <w:rPr>
          <w:rStyle w:val="a6"/>
          <w:highlight w:val="lightGray"/>
        </w:rPr>
        <w:t>[«принадлежность/отсутствие принадлежности»]</w:t>
      </w:r>
      <w:r>
        <w:t xml:space="preserve"> к субъектам малого и среднего предпринимательства (МСП) </w:t>
      </w:r>
      <w:r>
        <w:rPr>
          <w:vertAlign w:val="superscript"/>
        </w:rPr>
        <w:t>1</w:t>
      </w:r>
      <w:r>
        <w:t>.</w:t>
      </w:r>
    </w:p>
    <w:p w:rsidR="000B4A23" w:rsidRDefault="000B4A23" w:rsidP="000B4A23">
      <w:pPr>
        <w:spacing w:line="276" w:lineRule="auto"/>
      </w:pPr>
    </w:p>
    <w:p w:rsidR="000B4A23" w:rsidRDefault="000B4A23" w:rsidP="000B4A23">
      <w:pPr>
        <w:spacing w:before="144" w:after="144" w:line="276" w:lineRule="auto"/>
      </w:pPr>
      <w:r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0B4A23" w:rsidRDefault="000B4A23" w:rsidP="000B4A23">
      <w:pPr>
        <w:spacing w:line="276" w:lineRule="auto"/>
        <w:rPr>
          <w:szCs w:val="22"/>
        </w:rPr>
      </w:pPr>
    </w:p>
    <w:p w:rsidR="000B4A23" w:rsidRDefault="000B4A23" w:rsidP="000B4A23">
      <w:pPr>
        <w:spacing w:line="276" w:lineRule="auto"/>
        <w:rPr>
          <w:szCs w:val="22"/>
        </w:rPr>
      </w:pPr>
    </w:p>
    <w:p w:rsidR="000B4A23" w:rsidRDefault="000B4A23" w:rsidP="000B4A23">
      <w:pPr>
        <w:spacing w:line="276" w:lineRule="auto"/>
        <w:rPr>
          <w:szCs w:val="22"/>
        </w:rPr>
      </w:pPr>
    </w:p>
    <w:p w:rsidR="000B4A23" w:rsidRDefault="000B4A23" w:rsidP="000B4A23">
      <w:pPr>
        <w:spacing w:line="276" w:lineRule="auto"/>
        <w:rPr>
          <w:szCs w:val="22"/>
        </w:rPr>
      </w:pPr>
      <w:r>
        <w:rPr>
          <w:szCs w:val="22"/>
        </w:rPr>
        <w:t xml:space="preserve">Руководитель организации (уполномоченное лицо) </w:t>
      </w:r>
      <w:r>
        <w:rPr>
          <w:szCs w:val="22"/>
          <w:vertAlign w:val="superscript"/>
        </w:rPr>
        <w:t>10</w:t>
      </w:r>
      <w:r>
        <w:rPr>
          <w:szCs w:val="22"/>
        </w:rPr>
        <w:t>:</w:t>
      </w:r>
    </w:p>
    <w:p w:rsidR="000B4A23" w:rsidRDefault="000B4A23" w:rsidP="000B4A23">
      <w:pPr>
        <w:spacing w:line="276" w:lineRule="auto"/>
        <w:rPr>
          <w:szCs w:val="22"/>
        </w:rPr>
      </w:pPr>
      <w:r>
        <w:rPr>
          <w:szCs w:val="22"/>
        </w:rPr>
        <w:t xml:space="preserve">___________________ </w:t>
      </w:r>
      <w:r>
        <w:rPr>
          <w:szCs w:val="22"/>
        </w:rPr>
        <w:tab/>
        <w:t>(______________)</w:t>
      </w:r>
    </w:p>
    <w:p w:rsidR="000B4A23" w:rsidRDefault="000B4A23" w:rsidP="000B4A23"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              </w:t>
      </w:r>
      <w:r>
        <w:rPr>
          <w:szCs w:val="22"/>
          <w:vertAlign w:val="superscript"/>
        </w:rPr>
        <w:t>(подпись)</w:t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  <w:t xml:space="preserve"> ФИО</w:t>
      </w:r>
    </w:p>
    <w:p w:rsidR="000B4A23" w:rsidRDefault="000B4A23" w:rsidP="000B4A23">
      <w:pPr>
        <w:spacing w:line="276" w:lineRule="auto"/>
      </w:pPr>
    </w:p>
    <w:p w:rsidR="000B4A23" w:rsidRDefault="000B4A23" w:rsidP="000B4A23">
      <w:pPr>
        <w:rPr>
          <w:szCs w:val="22"/>
          <w:vertAlign w:val="superscript"/>
        </w:rPr>
      </w:pPr>
    </w:p>
    <w:p w:rsidR="000B4A23" w:rsidRDefault="000B4A23" w:rsidP="000B4A23">
      <w:pPr>
        <w:spacing w:line="276" w:lineRule="auto"/>
        <w:rPr>
          <w:szCs w:val="22"/>
        </w:rPr>
      </w:pPr>
      <w:r>
        <w:rPr>
          <w:szCs w:val="22"/>
        </w:rPr>
        <w:t xml:space="preserve">«____» ______________ 201__ г. </w:t>
      </w:r>
    </w:p>
    <w:p w:rsidR="000B4A23" w:rsidRDefault="000B4A23" w:rsidP="000B4A23"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МП </w:t>
      </w:r>
    </w:p>
    <w:p w:rsidR="000B4A23" w:rsidRDefault="000B4A23" w:rsidP="000B4A23">
      <w:pPr>
        <w:pageBreakBefore/>
        <w:adjustRightInd w:val="0"/>
        <w:ind w:left="142"/>
        <w:jc w:val="left"/>
        <w:rPr>
          <w:b/>
        </w:rPr>
      </w:pPr>
      <w:r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>
        <w:rPr>
          <w:rStyle w:val="a5"/>
          <w:b/>
          <w:lang w:val="en-US"/>
        </w:rPr>
        <w:t>i</w:t>
      </w:r>
      <w:proofErr w:type="spellEnd"/>
    </w:p>
    <w:p w:rsidR="000B4A23" w:rsidRDefault="000B4A23" w:rsidP="000B4A23">
      <w:pPr>
        <w:spacing w:before="240" w:after="120" w:line="216" w:lineRule="auto"/>
        <w:jc w:val="center"/>
        <w:rPr>
          <w:i/>
          <w:sz w:val="20"/>
        </w:rPr>
      </w:pPr>
      <w:r>
        <w:rPr>
          <w:i/>
          <w:sz w:val="20"/>
        </w:rPr>
        <w:t xml:space="preserve">[отметьте знаком </w:t>
      </w:r>
      <w:r>
        <w:rPr>
          <w:i/>
          <w:sz w:val="20"/>
          <w:lang w:val="en-US"/>
        </w:rPr>
        <w:t>V</w:t>
      </w:r>
      <w:r>
        <w:rPr>
          <w:i/>
          <w:sz w:val="20"/>
        </w:rPr>
        <w:t xml:space="preserve"> соответствующее Вам значение по каждому критерию]</w:t>
      </w:r>
    </w:p>
    <w:p w:rsidR="000B4A23" w:rsidRDefault="000B4A23" w:rsidP="000B4A23">
      <w:r>
        <w:t>________________________________________________________________________________</w:t>
      </w:r>
    </w:p>
    <w:p w:rsidR="000B4A23" w:rsidRDefault="000B4A23" w:rsidP="000B4A23">
      <w:pPr>
        <w:ind w:left="567"/>
        <w:jc w:val="center"/>
        <w:rPr>
          <w:vertAlign w:val="superscript"/>
        </w:rPr>
      </w:pPr>
      <w:r>
        <w:rPr>
          <w:vertAlign w:val="superscript"/>
        </w:rPr>
        <w:t>(полное наименование организации)</w:t>
      </w:r>
    </w:p>
    <w:tbl>
      <w:tblPr>
        <w:tblStyle w:val="a7"/>
        <w:tblW w:w="1018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398"/>
        <w:gridCol w:w="2411"/>
        <w:gridCol w:w="2269"/>
        <w:gridCol w:w="1688"/>
        <w:gridCol w:w="1419"/>
      </w:tblGrid>
      <w:tr w:rsidR="000B4A23" w:rsidTr="007353E5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4A23" w:rsidRDefault="000B4A23" w:rsidP="007353E5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 xml:space="preserve">Не субъект МСП </w:t>
            </w:r>
            <w:r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0B4A23" w:rsidTr="007353E5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B4A23" w:rsidRDefault="000B4A23" w:rsidP="007353E5">
            <w:pPr>
              <w:spacing w:line="360" w:lineRule="auto"/>
              <w:jc w:val="left"/>
              <w:rPr>
                <w:b/>
                <w:sz w:val="2"/>
                <w:szCs w:val="4"/>
              </w:rPr>
            </w:pPr>
          </w:p>
        </w:tc>
      </w:tr>
      <w:tr w:rsidR="000B4A23" w:rsidTr="007353E5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4A23" w:rsidRDefault="000B4A23" w:rsidP="007353E5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0B4A23" w:rsidTr="007353E5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4A23" w:rsidRDefault="000B4A23" w:rsidP="007353E5">
            <w:pPr>
              <w:pStyle w:val="a4"/>
              <w:ind w:left="0"/>
            </w:pPr>
            <w:r>
              <w:rPr>
                <w:sz w:val="18"/>
              </w:rPr>
              <w:t xml:space="preserve">1.1 Доля участия 1 </w:t>
            </w:r>
            <w:r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spacing w:line="192" w:lineRule="auto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0B4A23" w:rsidRDefault="000B4A23" w:rsidP="007353E5">
            <w:pPr>
              <w:spacing w:line="192" w:lineRule="auto"/>
              <w:ind w:firstLine="0"/>
              <w:jc w:val="center"/>
            </w:pPr>
            <w:r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4A23" w:rsidRDefault="000B4A23" w:rsidP="007353E5">
            <w:pPr>
              <w:spacing w:line="192" w:lineRule="auto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0B4A23" w:rsidRDefault="000B4A23" w:rsidP="007353E5">
            <w:pPr>
              <w:spacing w:line="192" w:lineRule="auto"/>
              <w:ind w:firstLine="0"/>
              <w:jc w:val="center"/>
            </w:pPr>
            <w:r>
              <w:rPr>
                <w:sz w:val="18"/>
              </w:rPr>
              <w:t>Более 25%</w:t>
            </w:r>
          </w:p>
        </w:tc>
      </w:tr>
      <w:tr w:rsidR="000B4A23" w:rsidTr="007353E5">
        <w:trPr>
          <w:trHeight w:val="64"/>
          <w:jc w:val="center"/>
        </w:trPr>
        <w:tc>
          <w:tcPr>
            <w:tcW w:w="23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4A23" w:rsidRDefault="000B4A23" w:rsidP="007353E5">
            <w:pPr>
              <w:pStyle w:val="a4"/>
              <w:ind w:left="0"/>
            </w:pPr>
            <w:r>
              <w:rPr>
                <w:sz w:val="18"/>
              </w:rPr>
              <w:t xml:space="preserve">1.2 Доля участия 2 </w:t>
            </w:r>
            <w:r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spacing w:line="192" w:lineRule="auto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0B4A23" w:rsidRDefault="000B4A23" w:rsidP="007353E5">
            <w:pPr>
              <w:spacing w:line="192" w:lineRule="auto"/>
              <w:ind w:firstLine="0"/>
              <w:jc w:val="center"/>
            </w:pPr>
            <w:r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B4A23" w:rsidRDefault="000B4A23" w:rsidP="007353E5">
            <w:pPr>
              <w:spacing w:line="192" w:lineRule="auto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0B4A23" w:rsidRDefault="000B4A23" w:rsidP="007353E5">
            <w:pPr>
              <w:spacing w:line="192" w:lineRule="auto"/>
              <w:ind w:firstLine="0"/>
              <w:jc w:val="center"/>
            </w:pPr>
            <w:r>
              <w:rPr>
                <w:sz w:val="18"/>
              </w:rPr>
              <w:t>Более 25%</w:t>
            </w:r>
          </w:p>
        </w:tc>
      </w:tr>
      <w:tr w:rsidR="000B4A23" w:rsidTr="007353E5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B4A23" w:rsidRDefault="000B4A23" w:rsidP="007353E5">
            <w:pPr>
              <w:spacing w:line="360" w:lineRule="auto"/>
              <w:jc w:val="left"/>
              <w:rPr>
                <w:b/>
                <w:sz w:val="4"/>
                <w:szCs w:val="4"/>
              </w:rPr>
            </w:pPr>
          </w:p>
        </w:tc>
      </w:tr>
      <w:tr w:rsidR="000B4A23" w:rsidTr="007353E5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4A23" w:rsidRDefault="000B4A23" w:rsidP="007353E5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b/>
                <w:szCs w:val="20"/>
              </w:rPr>
            </w:pPr>
            <w:proofErr w:type="gramStart"/>
            <w:r>
              <w:rPr>
                <w:b/>
                <w:sz w:val="18"/>
                <w:szCs w:val="20"/>
              </w:rPr>
              <w:t>Иное  значение</w:t>
            </w:r>
            <w:proofErr w:type="gramEnd"/>
            <w:r>
              <w:rPr>
                <w:b/>
                <w:sz w:val="18"/>
                <w:szCs w:val="20"/>
              </w:rPr>
              <w:t xml:space="preserve"> </w:t>
            </w:r>
            <w:r>
              <w:rPr>
                <w:vertAlign w:val="superscript"/>
              </w:rPr>
              <w:t>9</w:t>
            </w:r>
          </w:p>
        </w:tc>
      </w:tr>
      <w:tr w:rsidR="000B4A23" w:rsidTr="007353E5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4A23" w:rsidRDefault="000B4A23" w:rsidP="007353E5">
            <w:pPr>
              <w:ind w:firstLine="0"/>
              <w:jc w:val="left"/>
            </w:pPr>
            <w:r>
              <w:rPr>
                <w:sz w:val="18"/>
              </w:rPr>
              <w:t>2.1 Численность</w:t>
            </w:r>
            <w:r>
              <w:rPr>
                <w:sz w:val="18"/>
                <w:lang w:val="en-US"/>
              </w:rPr>
              <w:t xml:space="preserve">, </w:t>
            </w:r>
            <w:r>
              <w:rPr>
                <w:sz w:val="18"/>
              </w:rPr>
              <w:t xml:space="preserve">предельное значение </w:t>
            </w:r>
            <w:r>
              <w:rPr>
                <w:vertAlign w:val="superscript"/>
              </w:rPr>
              <w:t>5</w:t>
            </w:r>
            <w:r>
              <w:t>: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201__год</w:t>
            </w:r>
          </w:p>
          <w:p w:rsidR="000B4A23" w:rsidRDefault="000B4A23" w:rsidP="007353E5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 год</w:t>
            </w:r>
          </w:p>
          <w:p w:rsidR="000B4A23" w:rsidRDefault="000B4A23" w:rsidP="007353E5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4A23" w:rsidRDefault="000B4A23" w:rsidP="007353E5">
            <w:pPr>
              <w:ind w:firstLine="0"/>
              <w:jc w:val="center"/>
            </w:pPr>
            <w:r>
              <w:rPr>
                <w:szCs w:val="20"/>
              </w:rPr>
              <w:t>-</w:t>
            </w:r>
          </w:p>
        </w:tc>
      </w:tr>
      <w:tr w:rsidR="000B4A23" w:rsidTr="007353E5">
        <w:trPr>
          <w:trHeight w:val="528"/>
          <w:jc w:val="center"/>
        </w:trPr>
        <w:tc>
          <w:tcPr>
            <w:tcW w:w="23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0B4A23">
            <w:pPr>
              <w:pStyle w:val="a4"/>
              <w:numPr>
                <w:ilvl w:val="0"/>
                <w:numId w:val="1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 w:rsidR="000B4A23" w:rsidRDefault="000B4A23" w:rsidP="007353E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 w:rsidR="000B4A23" w:rsidRDefault="000B4A23" w:rsidP="007353E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4A23" w:rsidRDefault="000B4A23" w:rsidP="007353E5">
            <w:pPr>
              <w:spacing w:line="192" w:lineRule="auto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0B4A23" w:rsidRDefault="000B4A23" w:rsidP="007353E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Более 250 человек </w:t>
            </w:r>
          </w:p>
          <w:p w:rsidR="000B4A23" w:rsidRDefault="000B4A23" w:rsidP="007353E5">
            <w:pPr>
              <w:ind w:firstLine="0"/>
              <w:jc w:val="center"/>
              <w:rPr>
                <w:i/>
                <w:sz w:val="18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0B4A23" w:rsidTr="007353E5">
        <w:trPr>
          <w:trHeight w:val="542"/>
          <w:jc w:val="center"/>
        </w:trPr>
        <w:tc>
          <w:tcPr>
            <w:tcW w:w="23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0B4A23">
            <w:pPr>
              <w:pStyle w:val="a4"/>
              <w:numPr>
                <w:ilvl w:val="0"/>
                <w:numId w:val="1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 w:rsidR="000B4A23" w:rsidRDefault="000B4A23" w:rsidP="007353E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 w:rsidR="000B4A23" w:rsidRDefault="000B4A23" w:rsidP="007353E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4A23" w:rsidRDefault="000B4A23" w:rsidP="007353E5">
            <w:pPr>
              <w:rPr>
                <w:i/>
                <w:sz w:val="18"/>
                <w:szCs w:val="18"/>
              </w:rPr>
            </w:pPr>
          </w:p>
        </w:tc>
      </w:tr>
      <w:tr w:rsidR="000B4A23" w:rsidTr="007353E5">
        <w:trPr>
          <w:trHeight w:val="64"/>
          <w:jc w:val="center"/>
        </w:trPr>
        <w:tc>
          <w:tcPr>
            <w:tcW w:w="23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0B4A23">
            <w:pPr>
              <w:pStyle w:val="a4"/>
              <w:numPr>
                <w:ilvl w:val="0"/>
                <w:numId w:val="1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 w:rsidR="000B4A23" w:rsidRDefault="000B4A23" w:rsidP="007353E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 w:rsidR="000B4A23" w:rsidRDefault="000B4A23" w:rsidP="007353E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4A23" w:rsidRDefault="000B4A23" w:rsidP="007353E5">
            <w:pPr>
              <w:rPr>
                <w:i/>
                <w:sz w:val="18"/>
                <w:szCs w:val="18"/>
              </w:rPr>
            </w:pPr>
          </w:p>
        </w:tc>
      </w:tr>
      <w:tr w:rsidR="000B4A23" w:rsidTr="007353E5">
        <w:trPr>
          <w:trHeight w:val="536"/>
          <w:jc w:val="center"/>
        </w:trPr>
        <w:tc>
          <w:tcPr>
            <w:tcW w:w="23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4A23" w:rsidRDefault="000B4A23" w:rsidP="007353E5">
            <w:pPr>
              <w:ind w:firstLine="0"/>
            </w:pPr>
            <w:r>
              <w:rPr>
                <w:sz w:val="18"/>
              </w:rPr>
              <w:t>2.2.Выручка от реализации (без НДС), предельное значение</w:t>
            </w:r>
            <w:r>
              <w:rPr>
                <w:vertAlign w:val="superscript"/>
              </w:rPr>
              <w:t>6</w:t>
            </w:r>
            <w:r>
              <w:t>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201__год</w:t>
            </w:r>
          </w:p>
          <w:p w:rsidR="000B4A23" w:rsidRDefault="000B4A23" w:rsidP="007353E5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 год</w:t>
            </w:r>
          </w:p>
          <w:p w:rsidR="000B4A23" w:rsidRDefault="000B4A23" w:rsidP="007353E5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4A23" w:rsidRDefault="000B4A23" w:rsidP="007353E5">
            <w:pPr>
              <w:ind w:firstLine="0"/>
              <w:jc w:val="center"/>
            </w:pPr>
            <w:r>
              <w:rPr>
                <w:szCs w:val="20"/>
              </w:rPr>
              <w:t>-</w:t>
            </w:r>
          </w:p>
        </w:tc>
      </w:tr>
      <w:tr w:rsidR="000B4A23" w:rsidTr="007353E5">
        <w:trPr>
          <w:trHeight w:val="500"/>
          <w:jc w:val="center"/>
        </w:trPr>
        <w:tc>
          <w:tcPr>
            <w:tcW w:w="23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0B4A23">
            <w:pPr>
              <w:pStyle w:val="a4"/>
              <w:numPr>
                <w:ilvl w:val="0"/>
                <w:numId w:val="1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spacing w:line="192" w:lineRule="auto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0B4A23" w:rsidRDefault="000B4A23" w:rsidP="007353E5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60 млн.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spacing w:line="192" w:lineRule="auto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0B4A23" w:rsidRDefault="000B4A23" w:rsidP="007353E5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60 млн. рублей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От 0 </w:t>
            </w:r>
          </w:p>
          <w:p w:rsidR="000B4A23" w:rsidRDefault="000B4A23" w:rsidP="007353E5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4A23" w:rsidRDefault="000B4A23" w:rsidP="007353E5">
            <w:pPr>
              <w:spacing w:line="192" w:lineRule="auto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0B4A23" w:rsidRDefault="000B4A23" w:rsidP="007353E5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>
              <w:rPr>
                <w:sz w:val="18"/>
              </w:rPr>
              <w:t>Свыше 1000 млн. руб.</w:t>
            </w:r>
            <w:r>
              <w:rPr>
                <w:i/>
                <w:sz w:val="16"/>
                <w:szCs w:val="18"/>
              </w:rPr>
              <w:t xml:space="preserve"> </w:t>
            </w:r>
          </w:p>
          <w:p w:rsidR="000B4A23" w:rsidRDefault="000B4A23" w:rsidP="007353E5">
            <w:pPr>
              <w:ind w:firstLine="0"/>
              <w:jc w:val="center"/>
              <w:rPr>
                <w:i/>
                <w:sz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0B4A23" w:rsidTr="007353E5">
        <w:trPr>
          <w:trHeight w:val="500"/>
          <w:jc w:val="center"/>
        </w:trPr>
        <w:tc>
          <w:tcPr>
            <w:tcW w:w="23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0B4A23">
            <w:pPr>
              <w:pStyle w:val="a4"/>
              <w:numPr>
                <w:ilvl w:val="0"/>
                <w:numId w:val="1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spacing w:line="192" w:lineRule="auto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0B4A23" w:rsidRDefault="000B4A23" w:rsidP="007353E5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400 млн.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spacing w:line="192" w:lineRule="auto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0B4A23" w:rsidRDefault="000B4A23" w:rsidP="007353E5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400 млн. рублей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Свыше 60 </w:t>
            </w:r>
          </w:p>
          <w:p w:rsidR="000B4A23" w:rsidRDefault="000B4A23" w:rsidP="007353E5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4A23" w:rsidRDefault="000B4A23" w:rsidP="007353E5">
            <w:pPr>
              <w:rPr>
                <w:i/>
                <w:sz w:val="18"/>
              </w:rPr>
            </w:pPr>
          </w:p>
        </w:tc>
      </w:tr>
      <w:tr w:rsidR="000B4A23" w:rsidTr="007353E5">
        <w:trPr>
          <w:trHeight w:val="277"/>
          <w:jc w:val="center"/>
        </w:trPr>
        <w:tc>
          <w:tcPr>
            <w:tcW w:w="23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0B4A23">
            <w:pPr>
              <w:pStyle w:val="a4"/>
              <w:numPr>
                <w:ilvl w:val="0"/>
                <w:numId w:val="1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spacing w:line="192" w:lineRule="auto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0B4A23" w:rsidRDefault="000B4A23" w:rsidP="007353E5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1000 млн.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spacing w:line="192" w:lineRule="auto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0B4A23" w:rsidRDefault="000B4A23" w:rsidP="007353E5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1000 млн. рублей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Свыше 400 </w:t>
            </w:r>
          </w:p>
          <w:p w:rsidR="000B4A23" w:rsidRDefault="000B4A23" w:rsidP="007353E5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4A23" w:rsidRDefault="000B4A23" w:rsidP="007353E5">
            <w:pPr>
              <w:rPr>
                <w:i/>
                <w:sz w:val="18"/>
              </w:rPr>
            </w:pPr>
          </w:p>
        </w:tc>
      </w:tr>
      <w:tr w:rsidR="000B4A23" w:rsidTr="007353E5">
        <w:trPr>
          <w:trHeight w:val="60"/>
          <w:jc w:val="center"/>
        </w:trPr>
        <w:tc>
          <w:tcPr>
            <w:tcW w:w="23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4A23" w:rsidRDefault="000B4A23" w:rsidP="007353E5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Балансовая стоимость активов </w:t>
            </w:r>
            <w:r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B4A23" w:rsidRDefault="000B4A23" w:rsidP="007353E5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:rsidR="000B4A23" w:rsidRDefault="000B4A23" w:rsidP="000B4A23">
      <w:pPr>
        <w:rPr>
          <w:sz w:val="20"/>
        </w:rPr>
      </w:pPr>
    </w:p>
    <w:p w:rsidR="000B4A23" w:rsidRDefault="000B4A23" w:rsidP="000B4A23">
      <w:pPr>
        <w:rPr>
          <w:sz w:val="20"/>
        </w:rPr>
      </w:pPr>
      <w:r>
        <w:t>Правильность данных подтверждаю</w:t>
      </w:r>
      <w:r>
        <w:rPr>
          <w:sz w:val="20"/>
        </w:rPr>
        <w:t>:</w:t>
      </w:r>
    </w:p>
    <w:p w:rsidR="000B4A23" w:rsidRDefault="000B4A23" w:rsidP="000B4A23">
      <w:pPr>
        <w:spacing w:line="276" w:lineRule="auto"/>
        <w:rPr>
          <w:szCs w:val="22"/>
        </w:rPr>
      </w:pPr>
      <w:r>
        <w:rPr>
          <w:szCs w:val="22"/>
        </w:rPr>
        <w:t xml:space="preserve">Руководитель организации (уполномоченное лицо) </w:t>
      </w:r>
      <w:r>
        <w:rPr>
          <w:szCs w:val="22"/>
          <w:vertAlign w:val="superscript"/>
        </w:rPr>
        <w:t>10</w:t>
      </w:r>
      <w:r>
        <w:rPr>
          <w:szCs w:val="22"/>
        </w:rPr>
        <w:t>:</w:t>
      </w:r>
    </w:p>
    <w:p w:rsidR="000B4A23" w:rsidRDefault="000B4A23" w:rsidP="000B4A23">
      <w:pPr>
        <w:spacing w:line="276" w:lineRule="auto"/>
        <w:rPr>
          <w:szCs w:val="22"/>
        </w:rPr>
      </w:pPr>
      <w:r>
        <w:rPr>
          <w:szCs w:val="22"/>
        </w:rPr>
        <w:t xml:space="preserve">___________________ </w:t>
      </w:r>
      <w:r>
        <w:rPr>
          <w:szCs w:val="22"/>
        </w:rPr>
        <w:tab/>
        <w:t>(______________)</w:t>
      </w:r>
    </w:p>
    <w:p w:rsidR="000B4A23" w:rsidRDefault="000B4A23" w:rsidP="000B4A23"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              </w:t>
      </w:r>
      <w:r>
        <w:rPr>
          <w:szCs w:val="22"/>
          <w:vertAlign w:val="superscript"/>
        </w:rPr>
        <w:t>(подпись)</w:t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  <w:t xml:space="preserve">                     ФИО</w:t>
      </w:r>
    </w:p>
    <w:p w:rsidR="000B4A23" w:rsidRDefault="000B4A23" w:rsidP="000B4A23">
      <w:pPr>
        <w:spacing w:line="276" w:lineRule="auto"/>
        <w:rPr>
          <w:szCs w:val="22"/>
        </w:rPr>
      </w:pPr>
      <w:r>
        <w:rPr>
          <w:szCs w:val="22"/>
        </w:rPr>
        <w:t xml:space="preserve">«____» ______________ 201__ г. </w:t>
      </w:r>
    </w:p>
    <w:p w:rsidR="000B4A23" w:rsidRDefault="000B4A23" w:rsidP="000B4A23">
      <w:pPr>
        <w:spacing w:line="276" w:lineRule="auto"/>
        <w:rPr>
          <w:szCs w:val="22"/>
        </w:rPr>
      </w:pPr>
      <w:r>
        <w:rPr>
          <w:szCs w:val="22"/>
        </w:rPr>
        <w:t xml:space="preserve">МП </w:t>
      </w:r>
    </w:p>
    <w:p w:rsidR="000B4A23" w:rsidRDefault="000B4A23" w:rsidP="000B4A23">
      <w:pPr>
        <w:spacing w:line="276" w:lineRule="auto"/>
        <w:rPr>
          <w:szCs w:val="22"/>
        </w:rPr>
      </w:pPr>
    </w:p>
    <w:p w:rsidR="000B4A23" w:rsidRDefault="000B4A23" w:rsidP="000B4A23">
      <w:pPr>
        <w:spacing w:line="276" w:lineRule="auto"/>
        <w:rPr>
          <w:sz w:val="18"/>
          <w:szCs w:val="22"/>
        </w:rPr>
      </w:pPr>
      <w:proofErr w:type="spellStart"/>
      <w:proofErr w:type="gramStart"/>
      <w:r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0B4A23" w:rsidRDefault="000B4A23" w:rsidP="000B4A23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конец формы</w:t>
      </w:r>
    </w:p>
    <w:p w:rsidR="000B4A23" w:rsidRDefault="000B4A23" w:rsidP="000B4A23">
      <w:pPr>
        <w:spacing w:before="120"/>
      </w:pPr>
      <w:r>
        <w:rPr>
          <w:b/>
        </w:rPr>
        <w:t>Инструкция по заполнению</w:t>
      </w:r>
    </w:p>
    <w:p w:rsidR="000B4A23" w:rsidRDefault="000B4A23" w:rsidP="000B4A23">
      <w:pPr>
        <w:pStyle w:val="a4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>Покупатель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0B4A23" w:rsidRDefault="000B4A23" w:rsidP="000B4A23">
      <w:pPr>
        <w:pStyle w:val="a4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rPr>
          <w:b/>
          <w:color w:val="000000" w:themeColor="text1"/>
        </w:rPr>
        <w:t>Доля участия 1</w:t>
      </w:r>
      <w:r>
        <w:rPr>
          <w:color w:val="000000" w:themeColor="text1"/>
        </w:rPr>
        <w:t xml:space="preserve"> -</w:t>
      </w:r>
      <w:r>
        <w:rPr>
          <w:b/>
          <w:color w:val="000000" w:themeColor="text1"/>
        </w:rPr>
        <w:t xml:space="preserve"> </w:t>
      </w:r>
      <w:r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0B4A23" w:rsidRDefault="000B4A23" w:rsidP="000B4A23">
      <w:pPr>
        <w:pStyle w:val="a4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rPr>
          <w:b/>
          <w:color w:val="000000" w:themeColor="text1"/>
        </w:rPr>
        <w:t xml:space="preserve">Доля участия 2 </w:t>
      </w:r>
      <w:r>
        <w:rPr>
          <w:color w:val="000000" w:themeColor="text1"/>
        </w:rPr>
        <w:t>-</w:t>
      </w:r>
      <w:r>
        <w:rPr>
          <w:b/>
          <w:color w:val="000000" w:themeColor="text1"/>
        </w:rPr>
        <w:t xml:space="preserve"> </w:t>
      </w:r>
      <w:r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0B4A23" w:rsidRDefault="000B4A23" w:rsidP="000B4A23">
      <w:pPr>
        <w:pStyle w:val="a4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0B4A23" w:rsidRDefault="000B4A23" w:rsidP="000B4A23">
      <w:pPr>
        <w:pStyle w:val="a4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t xml:space="preserve">Средняя численность определяется с учетом всех работников, в </w:t>
      </w:r>
      <w:proofErr w:type="spellStart"/>
      <w:r>
        <w:t>т.ч</w:t>
      </w:r>
      <w:proofErr w:type="spellEnd"/>
      <w:r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0B4A23" w:rsidRDefault="000B4A23" w:rsidP="000B4A23">
      <w:pPr>
        <w:pStyle w:val="a4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0B4A23" w:rsidRDefault="000B4A23" w:rsidP="000B4A23">
      <w:pPr>
        <w:pStyle w:val="a4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t xml:space="preserve">Балансовая стоимость активов определяется в соответствии с законодательством РФ о бухгалтерском учете. </w:t>
      </w:r>
      <w:r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0B4A23" w:rsidRDefault="000B4A23" w:rsidP="000B4A23">
      <w:pPr>
        <w:pStyle w:val="a4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0B4A23" w:rsidRDefault="000B4A23" w:rsidP="000B4A23">
      <w:pPr>
        <w:pStyle w:val="a4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0B4A23" w:rsidRDefault="000B4A23" w:rsidP="000B4A23">
      <w:pPr>
        <w:pStyle w:val="a4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840A1A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344AB5" w:rsidRDefault="00344AB5"/>
    <w:sectPr w:rsidR="00344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60"/>
    <w:rsid w:val="00083074"/>
    <w:rsid w:val="000B4A23"/>
    <w:rsid w:val="00344AB5"/>
    <w:rsid w:val="00F7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4C6E96-D606-46BE-AF8C-7760DD97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A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0B4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3"/>
    <w:uiPriority w:val="34"/>
    <w:qFormat/>
    <w:rsid w:val="000B4A23"/>
    <w:pPr>
      <w:ind w:left="708"/>
    </w:pPr>
  </w:style>
  <w:style w:type="character" w:styleId="a5">
    <w:name w:val="footnote reference"/>
    <w:uiPriority w:val="99"/>
    <w:semiHidden/>
    <w:unhideWhenUsed/>
    <w:rsid w:val="000B4A23"/>
    <w:rPr>
      <w:rFonts w:ascii="Times New Roman" w:hAnsi="Times New Roman" w:cs="Times New Roman" w:hint="default"/>
      <w:vertAlign w:val="superscript"/>
    </w:rPr>
  </w:style>
  <w:style w:type="character" w:customStyle="1" w:styleId="a6">
    <w:name w:val="комментарий"/>
    <w:rsid w:val="000B4A23"/>
    <w:rPr>
      <w:shd w:val="clear" w:color="auto" w:fill="FFFF99"/>
    </w:rPr>
  </w:style>
  <w:style w:type="table" w:styleId="a7">
    <w:name w:val="Table Grid"/>
    <w:basedOn w:val="a1"/>
    <w:uiPriority w:val="99"/>
    <w:rsid w:val="000B4A2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912</Words>
  <Characters>5199</Characters>
  <Application>Microsoft Office Word</Application>
  <DocSecurity>0</DocSecurity>
  <Lines>43</Lines>
  <Paragraphs>12</Paragraphs>
  <ScaleCrop>false</ScaleCrop>
  <Company/>
  <LinksUpToDate>false</LinksUpToDate>
  <CharactersWithSpaces>6099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Вишневая Наталья Александровна</dc:creator>
  <cp:keywords/>
  <dc:description/>
  <cp:lastModifiedBy>Вишневая Наталья Александровна</cp:lastModifiedBy>
  <cp:revision>3</cp:revision>
  <dcterms:created xsi:type="dcterms:W3CDTF">2019-08-28T03:46:00Z</dcterms:created>
  <dcterms:modified xsi:type="dcterms:W3CDTF">2019-08-28T04:14:00Z</dcterms:modified>
</cp:coreProperties>
</file>